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0F4FC" w14:textId="24B3A8F2" w:rsidR="006408AB" w:rsidRDefault="006408AB" w:rsidP="00025CCF">
      <w:pPr>
        <w:pStyle w:val="NormalWeb"/>
        <w:shd w:val="clear" w:color="auto" w:fill="FEFEFE"/>
        <w:spacing w:before="0" w:beforeAutospacing="0" w:after="360" w:afterAutospacing="0"/>
        <w:jc w:val="center"/>
        <w:rPr>
          <w:rFonts w:ascii="Helvetica Neue" w:hAnsi="Helvetica Neue"/>
          <w:b/>
          <w:bCs/>
          <w:i/>
          <w:iCs/>
          <w:color w:val="444444"/>
          <w:sz w:val="21"/>
          <w:szCs w:val="21"/>
        </w:rPr>
      </w:pPr>
      <w:r>
        <w:rPr>
          <w:rFonts w:ascii="Arial" w:hAnsi="Arial" w:cs="Arial"/>
          <w:noProof/>
          <w:color w:val="808080"/>
          <w:sz w:val="26"/>
          <w:szCs w:val="26"/>
        </w:rPr>
        <w:drawing>
          <wp:inline distT="0" distB="0" distL="0" distR="0" wp14:anchorId="0E82DD59" wp14:editId="4D725A9A">
            <wp:extent cx="1938969" cy="731520"/>
            <wp:effectExtent l="0" t="0" r="4445" b="0"/>
            <wp:docPr id="4" name="Picture 4" descr="Description: cid:image001.jpg@01CD29CF.7FF19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jpg@01CD29CF.7FF194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38969" cy="731520"/>
                    </a:xfrm>
                    <a:prstGeom prst="rect">
                      <a:avLst/>
                    </a:prstGeom>
                    <a:noFill/>
                    <a:ln>
                      <a:noFill/>
                    </a:ln>
                  </pic:spPr>
                </pic:pic>
              </a:graphicData>
            </a:graphic>
          </wp:inline>
        </w:drawing>
      </w:r>
      <w:r w:rsidR="00025CCF">
        <w:rPr>
          <w:noProof/>
        </w:rPr>
        <w:drawing>
          <wp:inline distT="0" distB="0" distL="0" distR="0" wp14:anchorId="1B6505B0" wp14:editId="0D97E624">
            <wp:extent cx="819150" cy="8191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descr="Cinedigm.png"/>
                    <pic:cNvPicPr/>
                  </pic:nvPicPr>
                  <pic:blipFill>
                    <a:blip r:embed="rId7">
                      <a:extLst>
                        <a:ext uri="{28A0092B-C50C-407E-A947-70E740481C1C}">
                          <a14:useLocalDpi xmlns:a14="http://schemas.microsoft.com/office/drawing/2010/main" val="0"/>
                        </a:ext>
                      </a:extLst>
                    </a:blip>
                    <a:stretch>
                      <a:fillRect/>
                    </a:stretch>
                  </pic:blipFill>
                  <pic:spPr bwMode="auto">
                    <a:xfrm>
                      <a:off x="0" y="0"/>
                      <a:ext cx="819150" cy="819150"/>
                    </a:xfrm>
                    <a:prstGeom prst="rect">
                      <a:avLst/>
                    </a:prstGeom>
                    <a:noFill/>
                    <a:ln>
                      <a:noFill/>
                    </a:ln>
                  </pic:spPr>
                </pic:pic>
              </a:graphicData>
            </a:graphic>
          </wp:inline>
        </w:drawing>
      </w:r>
    </w:p>
    <w:p w14:paraId="2171BD2C" w14:textId="551C315A" w:rsidR="007752EE" w:rsidRDefault="007752EE" w:rsidP="007752EE">
      <w:pPr>
        <w:rPr>
          <w:rFonts w:ascii="Helvetica Neue" w:eastAsia="Times New Roman" w:hAnsi="Helvetica Neue" w:cs="Times New Roman"/>
          <w:color w:val="444444"/>
          <w:sz w:val="21"/>
          <w:szCs w:val="21"/>
          <w:shd w:val="clear" w:color="auto" w:fill="FEFEFE"/>
        </w:rPr>
      </w:pPr>
      <w:r>
        <w:rPr>
          <w:rFonts w:ascii="Helvetica Neue" w:eastAsia="Times New Roman" w:hAnsi="Helvetica Neue" w:cs="Times New Roman"/>
          <w:color w:val="444444"/>
          <w:sz w:val="21"/>
          <w:szCs w:val="21"/>
          <w:shd w:val="clear" w:color="auto" w:fill="FEFEFE"/>
        </w:rPr>
        <w:t xml:space="preserve">Light Productions and </w:t>
      </w:r>
      <w:proofErr w:type="spellStart"/>
      <w:r>
        <w:rPr>
          <w:rFonts w:ascii="Helvetica Neue" w:eastAsia="Times New Roman" w:hAnsi="Helvetica Neue" w:cs="Times New Roman"/>
          <w:color w:val="444444"/>
          <w:sz w:val="21"/>
          <w:szCs w:val="21"/>
          <w:shd w:val="clear" w:color="auto" w:fill="FEFEFE"/>
        </w:rPr>
        <w:t>Cinedigm</w:t>
      </w:r>
      <w:proofErr w:type="spellEnd"/>
      <w:r>
        <w:rPr>
          <w:rFonts w:ascii="Helvetica Neue" w:eastAsia="Times New Roman" w:hAnsi="Helvetica Neue" w:cs="Times New Roman"/>
          <w:color w:val="444444"/>
          <w:sz w:val="21"/>
          <w:szCs w:val="21"/>
          <w:shd w:val="clear" w:color="auto" w:fill="FEFEFE"/>
        </w:rPr>
        <w:t xml:space="preserve"> </w:t>
      </w:r>
      <w:r w:rsidRPr="007752EE">
        <w:rPr>
          <w:rFonts w:ascii="Helvetica Neue" w:eastAsia="Times New Roman" w:hAnsi="Helvetica Neue" w:cs="Times New Roman"/>
          <w:color w:val="444444"/>
          <w:sz w:val="21"/>
          <w:szCs w:val="21"/>
          <w:shd w:val="clear" w:color="auto" w:fill="FEFEFE"/>
        </w:rPr>
        <w:t xml:space="preserve">announce the release of </w:t>
      </w:r>
      <w:r>
        <w:rPr>
          <w:rFonts w:ascii="Helvetica Neue" w:eastAsia="Times New Roman" w:hAnsi="Helvetica Neue" w:cs="Times New Roman"/>
          <w:color w:val="444444"/>
          <w:sz w:val="21"/>
          <w:szCs w:val="21"/>
          <w:shd w:val="clear" w:color="auto" w:fill="FEFEFE"/>
        </w:rPr>
        <w:t>a glorious</w:t>
      </w:r>
      <w:r w:rsidRPr="007752EE">
        <w:rPr>
          <w:rFonts w:ascii="Helvetica Neue" w:eastAsia="Times New Roman" w:hAnsi="Helvetica Neue" w:cs="Times New Roman"/>
          <w:color w:val="444444"/>
          <w:sz w:val="21"/>
          <w:szCs w:val="21"/>
          <w:shd w:val="clear" w:color="auto" w:fill="FEFEFE"/>
        </w:rPr>
        <w:t xml:space="preserve"> documentary </w:t>
      </w:r>
      <w:r w:rsidRPr="007752EE">
        <w:rPr>
          <w:rFonts w:ascii="Helvetica Neue" w:eastAsia="Times New Roman" w:hAnsi="Helvetica Neue" w:cs="Times New Roman"/>
          <w:b/>
          <w:bCs/>
          <w:i/>
          <w:iCs/>
          <w:color w:val="444444"/>
          <w:sz w:val="21"/>
          <w:szCs w:val="21"/>
          <w:shd w:val="clear" w:color="auto" w:fill="FEFEFE"/>
        </w:rPr>
        <w:t>WILD DAZE,</w:t>
      </w:r>
      <w:r w:rsidRPr="007752EE">
        <w:rPr>
          <w:rFonts w:ascii="Helvetica Neue" w:eastAsia="Times New Roman" w:hAnsi="Helvetica Neue" w:cs="Times New Roman"/>
          <w:color w:val="444444"/>
          <w:sz w:val="21"/>
          <w:szCs w:val="21"/>
          <w:shd w:val="clear" w:color="auto" w:fill="FEFEFE"/>
        </w:rPr>
        <w:t> debuting Friday, Se</w:t>
      </w:r>
      <w:r w:rsidR="007B4E5E">
        <w:rPr>
          <w:rFonts w:ascii="Helvetica Neue" w:eastAsia="Times New Roman" w:hAnsi="Helvetica Neue" w:cs="Times New Roman"/>
          <w:color w:val="444444"/>
          <w:sz w:val="21"/>
          <w:szCs w:val="21"/>
          <w:shd w:val="clear" w:color="auto" w:fill="FEFEFE"/>
        </w:rPr>
        <w:t>ptember 18 until October 25, 20</w:t>
      </w:r>
      <w:r w:rsidRPr="007752EE">
        <w:rPr>
          <w:rFonts w:ascii="Helvetica Neue" w:eastAsia="Times New Roman" w:hAnsi="Helvetica Neue" w:cs="Times New Roman"/>
          <w:color w:val="444444"/>
          <w:sz w:val="21"/>
          <w:szCs w:val="21"/>
          <w:shd w:val="clear" w:color="auto" w:fill="FEFEFE"/>
        </w:rPr>
        <w:t>2</w:t>
      </w:r>
      <w:r w:rsidR="007B4E5E">
        <w:rPr>
          <w:rFonts w:ascii="Helvetica Neue" w:eastAsia="Times New Roman" w:hAnsi="Helvetica Neue" w:cs="Times New Roman"/>
          <w:color w:val="444444"/>
          <w:sz w:val="21"/>
          <w:szCs w:val="21"/>
          <w:shd w:val="clear" w:color="auto" w:fill="FEFEFE"/>
        </w:rPr>
        <w:t>0</w:t>
      </w:r>
      <w:r w:rsidRPr="007752EE">
        <w:rPr>
          <w:rFonts w:ascii="Helvetica Neue" w:eastAsia="Times New Roman" w:hAnsi="Helvetica Neue" w:cs="Times New Roman"/>
          <w:color w:val="444444"/>
          <w:sz w:val="21"/>
          <w:szCs w:val="21"/>
          <w:shd w:val="clear" w:color="auto" w:fill="FEFEFE"/>
        </w:rPr>
        <w:t xml:space="preserve"> on </w:t>
      </w:r>
      <w:r w:rsidR="00222719">
        <w:rPr>
          <w:rFonts w:ascii="Helvetica Neue" w:eastAsia="Times New Roman" w:hAnsi="Helvetica Neue" w:cs="Times New Roman"/>
          <w:color w:val="444444"/>
          <w:sz w:val="21"/>
          <w:szCs w:val="21"/>
          <w:shd w:val="clear" w:color="auto" w:fill="FEFEFE"/>
        </w:rPr>
        <w:t>nine</w:t>
      </w:r>
      <w:r w:rsidRPr="007752EE">
        <w:rPr>
          <w:rFonts w:ascii="Helvetica Neue" w:eastAsia="Times New Roman" w:hAnsi="Helvetica Neue" w:cs="Times New Roman"/>
          <w:color w:val="444444"/>
          <w:sz w:val="21"/>
          <w:szCs w:val="21"/>
          <w:shd w:val="clear" w:color="auto" w:fill="FEFEFE"/>
        </w:rPr>
        <w:t xml:space="preserve"> Virtual Cinema showcases. Since these unprecedented times called for new alliances and though this new film would have been shown live in theatres were it not for the mandatory pandemic closures, </w:t>
      </w:r>
      <w:r w:rsidRPr="00AA233E">
        <w:rPr>
          <w:rFonts w:ascii="Helvetica Neue" w:eastAsia="Times New Roman" w:hAnsi="Helvetica Neue" w:cs="Times New Roman"/>
          <w:b/>
          <w:color w:val="444444"/>
          <w:sz w:val="21"/>
          <w:szCs w:val="21"/>
          <w:shd w:val="clear" w:color="auto" w:fill="FEFEFE"/>
        </w:rPr>
        <w:t>the filmmaker partnered with</w:t>
      </w:r>
      <w:r w:rsidR="003A36E1">
        <w:rPr>
          <w:rFonts w:ascii="Helvetica Neue" w:eastAsia="Times New Roman" w:hAnsi="Helvetica Neue" w:cs="Times New Roman"/>
          <w:b/>
          <w:color w:val="444444"/>
          <w:sz w:val="21"/>
          <w:szCs w:val="21"/>
          <w:shd w:val="clear" w:color="auto" w:fill="FEFEFE"/>
        </w:rPr>
        <w:t xml:space="preserve"> eleven</w:t>
      </w:r>
      <w:r w:rsidRPr="00AA233E">
        <w:rPr>
          <w:rFonts w:ascii="Helvetica Neue" w:eastAsia="Times New Roman" w:hAnsi="Helvetica Neue" w:cs="Times New Roman"/>
          <w:b/>
          <w:color w:val="444444"/>
          <w:sz w:val="21"/>
          <w:szCs w:val="21"/>
          <w:shd w:val="clear" w:color="auto" w:fill="FEFEFE"/>
        </w:rPr>
        <w:t xml:space="preserve"> independent</w:t>
      </w:r>
      <w:r w:rsidR="00BA3083" w:rsidRPr="00AA233E">
        <w:rPr>
          <w:rFonts w:ascii="Helvetica Neue" w:eastAsia="Times New Roman" w:hAnsi="Helvetica Neue" w:cs="Times New Roman"/>
          <w:b/>
          <w:color w:val="444444"/>
          <w:sz w:val="21"/>
          <w:szCs w:val="21"/>
          <w:shd w:val="clear" w:color="auto" w:fill="FEFEFE"/>
        </w:rPr>
        <w:t xml:space="preserve"> cinemas</w:t>
      </w:r>
      <w:r w:rsidRPr="00AA233E">
        <w:rPr>
          <w:rFonts w:ascii="Helvetica Neue" w:eastAsia="Times New Roman" w:hAnsi="Helvetica Neue" w:cs="Times New Roman"/>
          <w:b/>
          <w:color w:val="444444"/>
          <w:sz w:val="21"/>
          <w:szCs w:val="21"/>
          <w:shd w:val="clear" w:color="auto" w:fill="FEFEFE"/>
        </w:rPr>
        <w:t xml:space="preserve"> to virtually debut.</w:t>
      </w:r>
      <w:r>
        <w:rPr>
          <w:rFonts w:ascii="Helvetica Neue" w:eastAsia="Times New Roman" w:hAnsi="Helvetica Neue" w:cs="Times New Roman"/>
          <w:color w:val="444444"/>
          <w:sz w:val="21"/>
          <w:szCs w:val="21"/>
          <w:shd w:val="clear" w:color="auto" w:fill="FEFEFE"/>
        </w:rPr>
        <w:t xml:space="preserve"> </w:t>
      </w:r>
    </w:p>
    <w:p w14:paraId="57FDF78D" w14:textId="77777777" w:rsidR="007752EE" w:rsidRPr="007752EE" w:rsidRDefault="007752EE" w:rsidP="007752EE">
      <w:pPr>
        <w:rPr>
          <w:rFonts w:ascii="Times" w:eastAsia="Times New Roman" w:hAnsi="Times" w:cs="Times New Roman"/>
          <w:sz w:val="20"/>
          <w:szCs w:val="20"/>
        </w:rPr>
      </w:pPr>
    </w:p>
    <w:p w14:paraId="579353E4" w14:textId="482C2788" w:rsidR="00010C70" w:rsidRDefault="00010C70" w:rsidP="00010C70">
      <w:pPr>
        <w:pStyle w:val="NormalWeb"/>
        <w:shd w:val="clear" w:color="auto" w:fill="FEFEFE"/>
        <w:spacing w:before="0" w:beforeAutospacing="0" w:after="360" w:afterAutospacing="0"/>
        <w:rPr>
          <w:rFonts w:ascii="Helvetica Neue" w:hAnsi="Helvetica Neue"/>
          <w:color w:val="444444"/>
          <w:sz w:val="21"/>
          <w:szCs w:val="21"/>
        </w:rPr>
      </w:pPr>
      <w:r>
        <w:rPr>
          <w:rFonts w:ascii="Helvetica Neue" w:hAnsi="Helvetica Neue"/>
          <w:b/>
          <w:bCs/>
          <w:i/>
          <w:iCs/>
          <w:color w:val="444444"/>
          <w:sz w:val="21"/>
          <w:szCs w:val="21"/>
        </w:rPr>
        <w:t>WILD DAZE</w:t>
      </w:r>
      <w:r>
        <w:rPr>
          <w:rFonts w:ascii="Helvetica Neue" w:hAnsi="Helvetica Neue"/>
          <w:color w:val="444444"/>
          <w:sz w:val="21"/>
          <w:szCs w:val="21"/>
        </w:rPr>
        <w:t xml:space="preserve"> is a </w:t>
      </w:r>
      <w:r w:rsidR="008F7D7A">
        <w:rPr>
          <w:rFonts w:ascii="Helvetica Neue" w:hAnsi="Helvetica Neue"/>
          <w:color w:val="444444"/>
          <w:sz w:val="21"/>
          <w:szCs w:val="21"/>
        </w:rPr>
        <w:t xml:space="preserve">very </w:t>
      </w:r>
      <w:r>
        <w:rPr>
          <w:rFonts w:ascii="Helvetica Neue" w:hAnsi="Helvetica Neue"/>
          <w:color w:val="444444"/>
          <w:sz w:val="21"/>
          <w:szCs w:val="21"/>
        </w:rPr>
        <w:t>timely documentary</w:t>
      </w:r>
      <w:r w:rsidR="007752EE">
        <w:rPr>
          <w:rFonts w:ascii="Helvetica Neue" w:hAnsi="Helvetica Neue"/>
          <w:color w:val="444444"/>
          <w:sz w:val="21"/>
          <w:szCs w:val="21"/>
        </w:rPr>
        <w:t>,</w:t>
      </w:r>
      <w:r>
        <w:rPr>
          <w:rFonts w:ascii="Helvetica Neue" w:hAnsi="Helvetica Neue"/>
          <w:color w:val="444444"/>
          <w:sz w:val="21"/>
          <w:szCs w:val="21"/>
        </w:rPr>
        <w:t xml:space="preserve"> which examines the threats facing African wildlife and indigenous forest peoples, including rampant corruption, deforestation, bush meat trade and an exploding human population. But </w:t>
      </w:r>
      <w:r w:rsidRPr="007752EE">
        <w:rPr>
          <w:rFonts w:ascii="Helvetica Neue" w:hAnsi="Helvetica Neue"/>
          <w:b/>
          <w:i/>
          <w:color w:val="444444"/>
          <w:sz w:val="21"/>
          <w:szCs w:val="21"/>
        </w:rPr>
        <w:t>Wild Daze</w:t>
      </w:r>
      <w:r>
        <w:rPr>
          <w:rFonts w:ascii="Helvetica Neue" w:hAnsi="Helvetica Neue"/>
          <w:color w:val="444444"/>
          <w:sz w:val="21"/>
          <w:szCs w:val="21"/>
        </w:rPr>
        <w:t xml:space="preserve"> will</w:t>
      </w:r>
      <w:r w:rsidR="008F7D7A">
        <w:rPr>
          <w:rFonts w:ascii="Helvetica Neue" w:hAnsi="Helvetica Neue"/>
          <w:color w:val="444444"/>
          <w:sz w:val="21"/>
          <w:szCs w:val="21"/>
        </w:rPr>
        <w:t xml:space="preserve"> also utterly</w:t>
      </w:r>
      <w:r>
        <w:rPr>
          <w:rFonts w:ascii="Helvetica Neue" w:hAnsi="Helvetica Neue"/>
          <w:color w:val="444444"/>
          <w:sz w:val="21"/>
          <w:szCs w:val="21"/>
        </w:rPr>
        <w:t xml:space="preserve"> imm</w:t>
      </w:r>
      <w:r w:rsidR="008F7D7A">
        <w:rPr>
          <w:rFonts w:ascii="Helvetica Neue" w:hAnsi="Helvetica Neue"/>
          <w:color w:val="444444"/>
          <w:sz w:val="21"/>
          <w:szCs w:val="21"/>
        </w:rPr>
        <w:t>erse audiences into a wild</w:t>
      </w:r>
      <w:r>
        <w:rPr>
          <w:rFonts w:ascii="Helvetica Neue" w:hAnsi="Helvetica Neue"/>
          <w:color w:val="444444"/>
          <w:sz w:val="21"/>
          <w:szCs w:val="21"/>
        </w:rPr>
        <w:t xml:space="preserve"> world that Stuart beautifully captured on the vast African continent.</w:t>
      </w:r>
    </w:p>
    <w:p w14:paraId="4A0644B1" w14:textId="77777777" w:rsidR="00010C70" w:rsidRDefault="00010C70" w:rsidP="001B7C00">
      <w:pPr>
        <w:pStyle w:val="NormalWeb"/>
        <w:shd w:val="clear" w:color="auto" w:fill="FEFEFE"/>
        <w:spacing w:before="0" w:beforeAutospacing="0" w:after="360" w:afterAutospacing="0"/>
        <w:jc w:val="center"/>
        <w:rPr>
          <w:rFonts w:ascii="Helvetica Neue" w:hAnsi="Helvetica Neue"/>
          <w:color w:val="444444"/>
          <w:sz w:val="21"/>
          <w:szCs w:val="21"/>
        </w:rPr>
      </w:pPr>
      <w:r w:rsidRPr="00A77F07">
        <w:rPr>
          <w:rFonts w:ascii="Arial" w:hAnsi="Arial" w:cs="Arial"/>
          <w:noProof/>
        </w:rPr>
        <w:drawing>
          <wp:inline distT="0" distB="0" distL="0" distR="0" wp14:anchorId="370A936C" wp14:editId="2BC66908">
            <wp:extent cx="2200275" cy="325989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15366" cy="3282251"/>
                    </a:xfrm>
                    <a:prstGeom prst="rect">
                      <a:avLst/>
                    </a:prstGeom>
                    <a:noFill/>
                    <a:ln>
                      <a:noFill/>
                    </a:ln>
                  </pic:spPr>
                </pic:pic>
              </a:graphicData>
            </a:graphic>
          </wp:inline>
        </w:drawing>
      </w:r>
    </w:p>
    <w:p w14:paraId="6D862598" w14:textId="6E17C869" w:rsidR="00010C70" w:rsidRDefault="00010C70" w:rsidP="00010C70">
      <w:pPr>
        <w:shd w:val="clear" w:color="auto" w:fill="FFFFFF"/>
        <w:rPr>
          <w:rFonts w:ascii="Arial" w:hAnsi="Arial" w:cs="Arial"/>
          <w:color w:val="000000"/>
          <w:sz w:val="21"/>
          <w:szCs w:val="21"/>
        </w:rPr>
      </w:pPr>
      <w:r w:rsidRPr="00A77F07">
        <w:rPr>
          <w:rFonts w:ascii="Arial" w:hAnsi="Arial" w:cs="Arial"/>
          <w:color w:val="000000"/>
          <w:sz w:val="21"/>
          <w:szCs w:val="21"/>
        </w:rPr>
        <w:t>Created by director, writer, producer </w:t>
      </w:r>
      <w:r w:rsidRPr="00A77F07">
        <w:rPr>
          <w:rFonts w:ascii="Arial" w:hAnsi="Arial" w:cs="Arial"/>
          <w:b/>
          <w:bCs/>
          <w:color w:val="000000"/>
          <w:sz w:val="21"/>
          <w:szCs w:val="21"/>
        </w:rPr>
        <w:t>Phyllis Stuart</w:t>
      </w:r>
      <w:r>
        <w:rPr>
          <w:rFonts w:ascii="Arial" w:hAnsi="Arial" w:cs="Arial"/>
          <w:color w:val="000000"/>
          <w:sz w:val="21"/>
          <w:szCs w:val="21"/>
        </w:rPr>
        <w:t>,</w:t>
      </w:r>
      <w:r w:rsidRPr="00A77F07">
        <w:rPr>
          <w:rFonts w:ascii="Arial" w:hAnsi="Arial" w:cs="Arial"/>
          <w:color w:val="000000"/>
          <w:sz w:val="21"/>
          <w:szCs w:val="21"/>
        </w:rPr>
        <w:t xml:space="preserve"> narrated by 3X Emmy Award-Winning actor </w:t>
      </w:r>
      <w:r w:rsidRPr="00A77F07">
        <w:rPr>
          <w:rFonts w:ascii="Arial" w:hAnsi="Arial" w:cs="Arial"/>
          <w:b/>
          <w:bCs/>
          <w:color w:val="000000"/>
          <w:sz w:val="21"/>
          <w:szCs w:val="21"/>
        </w:rPr>
        <w:t>Keith David</w:t>
      </w:r>
      <w:r w:rsidR="007D5D7B">
        <w:rPr>
          <w:rFonts w:ascii="Arial" w:hAnsi="Arial" w:cs="Arial"/>
          <w:color w:val="000000"/>
          <w:sz w:val="21"/>
          <w:szCs w:val="21"/>
        </w:rPr>
        <w:t xml:space="preserve"> </w:t>
      </w:r>
      <w:r>
        <w:rPr>
          <w:rFonts w:ascii="Arial" w:hAnsi="Arial" w:cs="Arial"/>
          <w:color w:val="000000"/>
          <w:sz w:val="21"/>
          <w:szCs w:val="21"/>
        </w:rPr>
        <w:t xml:space="preserve">and scored by Emmy winner Lolita </w:t>
      </w:r>
      <w:proofErr w:type="spellStart"/>
      <w:r>
        <w:rPr>
          <w:rFonts w:ascii="Arial" w:hAnsi="Arial" w:cs="Arial"/>
          <w:color w:val="000000"/>
          <w:sz w:val="21"/>
          <w:szCs w:val="21"/>
        </w:rPr>
        <w:t>Ritmanis</w:t>
      </w:r>
      <w:proofErr w:type="spellEnd"/>
      <w:r>
        <w:rPr>
          <w:rFonts w:ascii="Arial" w:hAnsi="Arial" w:cs="Arial"/>
          <w:color w:val="000000"/>
          <w:sz w:val="21"/>
          <w:szCs w:val="21"/>
        </w:rPr>
        <w:t xml:space="preserve">, </w:t>
      </w:r>
      <w:r w:rsidRPr="00A77F07">
        <w:rPr>
          <w:rFonts w:ascii="Arial" w:hAnsi="Arial" w:cs="Arial"/>
          <w:b/>
          <w:bCs/>
          <w:color w:val="000000"/>
          <w:sz w:val="21"/>
          <w:szCs w:val="21"/>
        </w:rPr>
        <w:t>WILD DAZE</w:t>
      </w:r>
      <w:r w:rsidRPr="00A77F07">
        <w:rPr>
          <w:rFonts w:ascii="Arial" w:hAnsi="Arial" w:cs="Arial"/>
          <w:color w:val="000000"/>
          <w:sz w:val="21"/>
          <w:szCs w:val="21"/>
        </w:rPr>
        <w:t> </w:t>
      </w:r>
      <w:r>
        <w:rPr>
          <w:rFonts w:ascii="Arial" w:hAnsi="Arial" w:cs="Arial"/>
          <w:color w:val="000000"/>
          <w:sz w:val="21"/>
          <w:szCs w:val="21"/>
        </w:rPr>
        <w:t xml:space="preserve">premieres in a virtual cinema release </w:t>
      </w:r>
      <w:r w:rsidRPr="00A77F07">
        <w:rPr>
          <w:rFonts w:ascii="Arial" w:hAnsi="Arial" w:cs="Arial"/>
          <w:b/>
          <w:bCs/>
          <w:color w:val="000000"/>
          <w:sz w:val="21"/>
          <w:szCs w:val="21"/>
          <w:u w:val="single"/>
        </w:rPr>
        <w:t>Friday, September 18</w:t>
      </w:r>
      <w:r w:rsidRPr="00A77F07">
        <w:rPr>
          <w:rFonts w:ascii="Arial" w:hAnsi="Arial" w:cs="Arial"/>
          <w:color w:val="000000"/>
          <w:sz w:val="21"/>
          <w:szCs w:val="21"/>
        </w:rPr>
        <w:t> </w:t>
      </w:r>
      <w:r>
        <w:rPr>
          <w:rFonts w:ascii="Arial" w:hAnsi="Arial" w:cs="Arial"/>
          <w:color w:val="000000"/>
          <w:sz w:val="21"/>
          <w:szCs w:val="21"/>
        </w:rPr>
        <w:t>and runs t</w:t>
      </w:r>
      <w:r w:rsidRPr="00CB19BB">
        <w:rPr>
          <w:rFonts w:ascii="Arial" w:hAnsi="Arial" w:cs="Arial"/>
          <w:color w:val="000000"/>
          <w:sz w:val="21"/>
          <w:szCs w:val="21"/>
        </w:rPr>
        <w:t xml:space="preserve">hrough </w:t>
      </w:r>
      <w:r w:rsidRPr="00CB19BB">
        <w:rPr>
          <w:rFonts w:ascii="Arial" w:hAnsi="Arial" w:cs="Arial"/>
          <w:b/>
          <w:color w:val="000000"/>
          <w:sz w:val="21"/>
          <w:szCs w:val="21"/>
        </w:rPr>
        <w:t>October 25h</w:t>
      </w:r>
      <w:r w:rsidRPr="00CB19BB">
        <w:rPr>
          <w:rFonts w:ascii="Arial" w:hAnsi="Arial" w:cs="Arial"/>
          <w:color w:val="000000"/>
          <w:sz w:val="21"/>
          <w:szCs w:val="21"/>
        </w:rPr>
        <w:t>.</w:t>
      </w:r>
      <w:r>
        <w:rPr>
          <w:rFonts w:ascii="Arial" w:hAnsi="Arial" w:cs="Arial"/>
          <w:color w:val="000000"/>
          <w:sz w:val="21"/>
          <w:szCs w:val="21"/>
        </w:rPr>
        <w:t xml:space="preserve"> </w:t>
      </w:r>
    </w:p>
    <w:p w14:paraId="4E5D3C9E" w14:textId="77777777" w:rsidR="00010C70" w:rsidRDefault="00010C70" w:rsidP="00010C70">
      <w:pPr>
        <w:shd w:val="clear" w:color="auto" w:fill="FFFFFF"/>
        <w:rPr>
          <w:rFonts w:ascii="Arial" w:hAnsi="Arial" w:cs="Arial"/>
          <w:color w:val="000000"/>
          <w:sz w:val="21"/>
          <w:szCs w:val="21"/>
        </w:rPr>
      </w:pPr>
    </w:p>
    <w:p w14:paraId="69EB51BD" w14:textId="703F36A5" w:rsidR="00010C70" w:rsidRDefault="00010C70" w:rsidP="00010C70">
      <w:pPr>
        <w:pStyle w:val="NormalWeb"/>
        <w:shd w:val="clear" w:color="auto" w:fill="FEFEFE"/>
        <w:spacing w:before="0" w:beforeAutospacing="0" w:after="360" w:afterAutospacing="0"/>
        <w:rPr>
          <w:rFonts w:ascii="Helvetica Neue" w:hAnsi="Helvetica Neue"/>
          <w:color w:val="444444"/>
          <w:sz w:val="21"/>
          <w:szCs w:val="21"/>
        </w:rPr>
      </w:pPr>
      <w:r>
        <w:rPr>
          <w:rFonts w:ascii="Helvetica Neue" w:hAnsi="Helvetica Neue"/>
          <w:color w:val="444444"/>
          <w:sz w:val="21"/>
          <w:szCs w:val="21"/>
        </w:rPr>
        <w:t>Five years in the making and filmed across 9 countries, the feature-length documentary </w:t>
      </w:r>
      <w:r>
        <w:rPr>
          <w:rFonts w:ascii="Helvetica Neue" w:hAnsi="Helvetica Neue"/>
          <w:b/>
          <w:bCs/>
          <w:i/>
          <w:iCs/>
          <w:color w:val="444444"/>
          <w:sz w:val="21"/>
          <w:szCs w:val="21"/>
        </w:rPr>
        <w:t>WILD DAZE</w:t>
      </w:r>
      <w:r>
        <w:rPr>
          <w:rFonts w:ascii="Helvetica Neue" w:hAnsi="Helvetica Neue"/>
          <w:i/>
          <w:iCs/>
          <w:color w:val="444444"/>
          <w:sz w:val="21"/>
          <w:szCs w:val="21"/>
        </w:rPr>
        <w:t> </w:t>
      </w:r>
      <w:r>
        <w:rPr>
          <w:rFonts w:ascii="Helvetica Neue" w:hAnsi="Helvetica Neue"/>
          <w:color w:val="444444"/>
          <w:sz w:val="21"/>
          <w:szCs w:val="21"/>
        </w:rPr>
        <w:t xml:space="preserve">depicts the dire threats facing African wildlife. Since human beings are dependent on nature when we work to save nature and non-humans, we are really working to save ourselves. This powerful cinematic call to action demonstrates the dire challenges facing species </w:t>
      </w:r>
      <w:proofErr w:type="gramStart"/>
      <w:r>
        <w:rPr>
          <w:rFonts w:ascii="Helvetica Neue" w:hAnsi="Helvetica Neue"/>
          <w:color w:val="444444"/>
          <w:sz w:val="21"/>
          <w:szCs w:val="21"/>
        </w:rPr>
        <w:t>who</w:t>
      </w:r>
      <w:proofErr w:type="gramEnd"/>
      <w:r>
        <w:rPr>
          <w:rFonts w:ascii="Helvetica Neue" w:hAnsi="Helvetica Neue"/>
          <w:color w:val="444444"/>
          <w:sz w:val="21"/>
          <w:szCs w:val="21"/>
        </w:rPr>
        <w:t xml:space="preserve"> depend on biodiversity, including our own.</w:t>
      </w:r>
    </w:p>
    <w:p w14:paraId="03AB9F6C" w14:textId="79CF89CD" w:rsidR="00010C70" w:rsidRPr="007D5D7B" w:rsidRDefault="00010C70" w:rsidP="00010C70">
      <w:pPr>
        <w:pStyle w:val="NormalWeb"/>
        <w:shd w:val="clear" w:color="auto" w:fill="FEFEFE"/>
        <w:spacing w:before="0" w:beforeAutospacing="0" w:after="360" w:afterAutospacing="0"/>
        <w:rPr>
          <w:rFonts w:ascii="Helvetica Neue" w:hAnsi="Helvetica Neue"/>
          <w:i/>
          <w:iCs/>
          <w:color w:val="444444"/>
          <w:sz w:val="21"/>
          <w:szCs w:val="21"/>
        </w:rPr>
      </w:pPr>
      <w:r>
        <w:rPr>
          <w:rFonts w:ascii="Helvetica Neue" w:hAnsi="Helvetica Neue"/>
          <w:color w:val="444444"/>
          <w:sz w:val="21"/>
          <w:szCs w:val="21"/>
        </w:rPr>
        <w:lastRenderedPageBreak/>
        <w:t xml:space="preserve">Through interviews with conservation experts ranging from Dr. Jane </w:t>
      </w:r>
      <w:proofErr w:type="spellStart"/>
      <w:r>
        <w:rPr>
          <w:rFonts w:ascii="Helvetica Neue" w:hAnsi="Helvetica Neue"/>
          <w:color w:val="444444"/>
          <w:sz w:val="21"/>
          <w:szCs w:val="21"/>
        </w:rPr>
        <w:t>Goodall</w:t>
      </w:r>
      <w:proofErr w:type="spellEnd"/>
      <w:r>
        <w:rPr>
          <w:rFonts w:ascii="Helvetica Neue" w:hAnsi="Helvetica Neue"/>
          <w:color w:val="444444"/>
          <w:sz w:val="21"/>
          <w:szCs w:val="21"/>
        </w:rPr>
        <w:t xml:space="preserve"> to wildlife trophy hunters, filmmaker Phyllis Stuart explores the relationship between international crime cartels, colluding government officials, animal poaching, the illegal ivory trade, cattle barons and human beings, as she examines how rampant corruption complicates the fight to save species nearing extinction.</w:t>
      </w:r>
      <w:r w:rsidR="007D5D7B">
        <w:rPr>
          <w:rFonts w:ascii="Helvetica Neue" w:hAnsi="Helvetica Neue"/>
          <w:color w:val="444444"/>
          <w:sz w:val="21"/>
          <w:szCs w:val="21"/>
        </w:rPr>
        <w:t xml:space="preserve"> Since human survival hangs in balance, we must decide whether we see ourselves as superior, entitled consumers or as a part of a delicate ecosystem. In the film. Dr. Jane </w:t>
      </w:r>
      <w:proofErr w:type="spellStart"/>
      <w:r w:rsidR="007D5D7B">
        <w:rPr>
          <w:rFonts w:ascii="Helvetica Neue" w:hAnsi="Helvetica Neue"/>
          <w:color w:val="444444"/>
          <w:sz w:val="21"/>
          <w:szCs w:val="21"/>
        </w:rPr>
        <w:t>Goodall</w:t>
      </w:r>
      <w:proofErr w:type="spellEnd"/>
      <w:r w:rsidR="007D5D7B">
        <w:rPr>
          <w:rFonts w:ascii="Helvetica Neue" w:hAnsi="Helvetica Neue"/>
          <w:color w:val="444444"/>
          <w:sz w:val="21"/>
          <w:szCs w:val="21"/>
        </w:rPr>
        <w:t xml:space="preserve"> establishes the existential crisis when she says: </w:t>
      </w:r>
      <w:r w:rsidR="007D5D7B">
        <w:rPr>
          <w:rFonts w:ascii="Helvetica Neue" w:hAnsi="Helvetica Neue"/>
          <w:i/>
          <w:iCs/>
          <w:color w:val="444444"/>
          <w:sz w:val="21"/>
          <w:szCs w:val="21"/>
        </w:rPr>
        <w:t xml:space="preserve">“How come that the most intellectual species to ever walk the planet is wiping out the other life forms, is destroying ecosystems? </w:t>
      </w:r>
      <w:proofErr w:type="gramStart"/>
      <w:r w:rsidR="007D5D7B">
        <w:rPr>
          <w:rFonts w:ascii="Helvetica Neue" w:hAnsi="Helvetica Neue"/>
          <w:i/>
          <w:iCs/>
          <w:color w:val="444444"/>
          <w:sz w:val="21"/>
          <w:szCs w:val="21"/>
        </w:rPr>
        <w:t>Because this in the end is going to lead to our destruction.</w:t>
      </w:r>
      <w:proofErr w:type="gramEnd"/>
      <w:r w:rsidR="007D5D7B">
        <w:rPr>
          <w:rFonts w:ascii="Helvetica Neue" w:hAnsi="Helvetica Neue"/>
          <w:i/>
          <w:iCs/>
          <w:color w:val="444444"/>
          <w:sz w:val="21"/>
          <w:szCs w:val="21"/>
        </w:rPr>
        <w:t xml:space="preserve"> So, we destroy these animals at our own peril without thinking of the future of our own species.”.</w:t>
      </w:r>
    </w:p>
    <w:p w14:paraId="6A0FAAF4" w14:textId="77777777" w:rsidR="00010C70" w:rsidRDefault="00010C70" w:rsidP="00010C70">
      <w:pPr>
        <w:pStyle w:val="NormalWeb"/>
        <w:shd w:val="clear" w:color="auto" w:fill="FEFEFE"/>
        <w:spacing w:before="0" w:beforeAutospacing="0" w:after="360" w:afterAutospacing="0"/>
        <w:rPr>
          <w:rFonts w:ascii="Helvetica Neue" w:hAnsi="Helvetica Neue"/>
          <w:color w:val="444444"/>
          <w:sz w:val="21"/>
          <w:szCs w:val="21"/>
        </w:rPr>
      </w:pPr>
      <w:r>
        <w:rPr>
          <w:rFonts w:ascii="Helvetica Neue" w:hAnsi="Helvetica Neue"/>
          <w:b/>
          <w:bCs/>
          <w:color w:val="444444"/>
          <w:sz w:val="21"/>
          <w:szCs w:val="21"/>
        </w:rPr>
        <w:t>Synopsis: </w:t>
      </w:r>
      <w:r>
        <w:rPr>
          <w:rFonts w:ascii="Helvetica Neue" w:hAnsi="Helvetica Neue"/>
          <w:b/>
          <w:bCs/>
          <w:i/>
          <w:iCs/>
          <w:color w:val="444444"/>
          <w:sz w:val="21"/>
          <w:szCs w:val="21"/>
        </w:rPr>
        <w:t>WILD DAZE</w:t>
      </w:r>
      <w:r>
        <w:rPr>
          <w:rFonts w:ascii="Helvetica Neue" w:hAnsi="Helvetica Neue"/>
          <w:color w:val="444444"/>
          <w:sz w:val="21"/>
          <w:szCs w:val="21"/>
        </w:rPr>
        <w:t> If It Doesn’t Challenge You, It Can’t Change You. This fast-paced and richly stitched documentary, employing mesmerizing visuals driven by </w:t>
      </w:r>
      <w:r>
        <w:rPr>
          <w:rFonts w:ascii="Helvetica Neue" w:hAnsi="Helvetica Neue"/>
          <w:b/>
          <w:bCs/>
          <w:color w:val="444444"/>
          <w:sz w:val="21"/>
          <w:szCs w:val="21"/>
        </w:rPr>
        <w:t>Keith David’s</w:t>
      </w:r>
      <w:r>
        <w:rPr>
          <w:rFonts w:ascii="Helvetica Neue" w:hAnsi="Helvetica Neue"/>
          <w:color w:val="444444"/>
          <w:sz w:val="21"/>
          <w:szCs w:val="21"/>
        </w:rPr>
        <w:t> commanding narration, and fueled by dozens of engaging experts like </w:t>
      </w:r>
      <w:r>
        <w:rPr>
          <w:rFonts w:ascii="Helvetica Neue" w:hAnsi="Helvetica Neue"/>
          <w:b/>
          <w:bCs/>
          <w:color w:val="444444"/>
          <w:sz w:val="21"/>
          <w:szCs w:val="21"/>
        </w:rPr>
        <w:t xml:space="preserve">Jane </w:t>
      </w:r>
      <w:proofErr w:type="spellStart"/>
      <w:r>
        <w:rPr>
          <w:rFonts w:ascii="Helvetica Neue" w:hAnsi="Helvetica Neue"/>
          <w:b/>
          <w:bCs/>
          <w:color w:val="444444"/>
          <w:sz w:val="21"/>
          <w:szCs w:val="21"/>
        </w:rPr>
        <w:t>Goodall</w:t>
      </w:r>
      <w:proofErr w:type="spellEnd"/>
      <w:r>
        <w:rPr>
          <w:rFonts w:ascii="Helvetica Neue" w:hAnsi="Helvetica Neue"/>
          <w:b/>
          <w:bCs/>
          <w:color w:val="444444"/>
          <w:sz w:val="21"/>
          <w:szCs w:val="21"/>
        </w:rPr>
        <w:t xml:space="preserve">, Andrea </w:t>
      </w:r>
      <w:proofErr w:type="spellStart"/>
      <w:r>
        <w:rPr>
          <w:rFonts w:ascii="Helvetica Neue" w:hAnsi="Helvetica Neue"/>
          <w:b/>
          <w:bCs/>
          <w:color w:val="444444"/>
          <w:sz w:val="21"/>
          <w:szCs w:val="21"/>
        </w:rPr>
        <w:t>Crosta</w:t>
      </w:r>
      <w:proofErr w:type="spellEnd"/>
      <w:r>
        <w:rPr>
          <w:rFonts w:ascii="Helvetica Neue" w:hAnsi="Helvetica Neue"/>
          <w:b/>
          <w:bCs/>
          <w:color w:val="444444"/>
          <w:sz w:val="21"/>
          <w:szCs w:val="21"/>
        </w:rPr>
        <w:t>, Will Travers</w:t>
      </w:r>
      <w:r>
        <w:rPr>
          <w:rFonts w:ascii="Helvetica Neue" w:hAnsi="Helvetica Neue"/>
          <w:color w:val="444444"/>
          <w:sz w:val="21"/>
          <w:szCs w:val="21"/>
        </w:rPr>
        <w:t> and </w:t>
      </w:r>
      <w:r>
        <w:rPr>
          <w:rFonts w:ascii="Helvetica Neue" w:hAnsi="Helvetica Neue"/>
          <w:b/>
          <w:bCs/>
          <w:color w:val="444444"/>
          <w:sz w:val="21"/>
          <w:szCs w:val="21"/>
        </w:rPr>
        <w:t xml:space="preserve">Azad “Oz" </w:t>
      </w:r>
      <w:proofErr w:type="spellStart"/>
      <w:r>
        <w:rPr>
          <w:rFonts w:ascii="Helvetica Neue" w:hAnsi="Helvetica Neue"/>
          <w:b/>
          <w:bCs/>
          <w:color w:val="444444"/>
          <w:sz w:val="21"/>
          <w:szCs w:val="21"/>
        </w:rPr>
        <w:t>Ebrahimzadeh</w:t>
      </w:r>
      <w:proofErr w:type="spellEnd"/>
      <w:r>
        <w:rPr>
          <w:rFonts w:ascii="Helvetica Neue" w:hAnsi="Helvetica Neue"/>
          <w:color w:val="444444"/>
          <w:sz w:val="21"/>
          <w:szCs w:val="21"/>
        </w:rPr>
        <w:t>, trophy hunters and displaced indigenous African forest peoples. Filmmaker Phyllis Stuart created the profound documentary film </w:t>
      </w:r>
      <w:r>
        <w:rPr>
          <w:rFonts w:ascii="Helvetica Neue" w:hAnsi="Helvetica Neue"/>
          <w:b/>
          <w:bCs/>
          <w:i/>
          <w:iCs/>
          <w:color w:val="444444"/>
          <w:sz w:val="21"/>
          <w:szCs w:val="21"/>
        </w:rPr>
        <w:t>WILD DAZE</w:t>
      </w:r>
      <w:r>
        <w:rPr>
          <w:rFonts w:ascii="Helvetica Neue" w:hAnsi="Helvetica Neue"/>
          <w:color w:val="444444"/>
          <w:sz w:val="21"/>
          <w:szCs w:val="21"/>
        </w:rPr>
        <w:t> to reveal the unvarnished truth about our tenuous relationship with nature and underscore an urgent need to end the ecocide. While </w:t>
      </w:r>
      <w:r>
        <w:rPr>
          <w:rFonts w:ascii="Helvetica Neue" w:hAnsi="Helvetica Neue"/>
          <w:b/>
          <w:bCs/>
          <w:i/>
          <w:iCs/>
          <w:color w:val="444444"/>
          <w:sz w:val="21"/>
          <w:szCs w:val="21"/>
        </w:rPr>
        <w:t>WILD DAZE</w:t>
      </w:r>
      <w:r>
        <w:rPr>
          <w:rFonts w:ascii="Helvetica Neue" w:hAnsi="Helvetica Neue"/>
          <w:color w:val="444444"/>
          <w:sz w:val="21"/>
          <w:szCs w:val="21"/>
        </w:rPr>
        <w:t xml:space="preserve"> captivates audiences as they journey across the glorious African continent, viewers will also understand why its precious natural resources are vanishing. </w:t>
      </w:r>
      <w:proofErr w:type="gramStart"/>
      <w:r>
        <w:rPr>
          <w:rFonts w:ascii="Helvetica Neue" w:hAnsi="Helvetica Neue"/>
          <w:color w:val="444444"/>
          <w:sz w:val="21"/>
          <w:szCs w:val="21"/>
        </w:rPr>
        <w:t>This crisis is driven by unbridled crime and corruption, armed insurgents, trophy hunting, the illegal pet trade, the bush meat trade and an insatiable consumer demand for natural resources</w:t>
      </w:r>
      <w:proofErr w:type="gramEnd"/>
      <w:r>
        <w:rPr>
          <w:rFonts w:ascii="Helvetica Neue" w:hAnsi="Helvetica Neue"/>
          <w:color w:val="444444"/>
          <w:sz w:val="21"/>
          <w:szCs w:val="21"/>
        </w:rPr>
        <w:t>. Moreover, international criminal cartels orchestrate the illegal wildlife trade while destroying rural societies as it generates twenty billion illicit dollars each year. Not only are wild animals being driven to the brink of extinction, (a loss that threatens all human health), but the indigenous Africans living with the wildlife are being exploited, killed or displaced.</w:t>
      </w:r>
    </w:p>
    <w:p w14:paraId="017FFB1F" w14:textId="77777777" w:rsidR="00010C70" w:rsidRPr="00A77F07" w:rsidRDefault="00010C70" w:rsidP="00010C70">
      <w:pPr>
        <w:shd w:val="clear" w:color="auto" w:fill="FFFFFF"/>
        <w:rPr>
          <w:rFonts w:ascii="Arial" w:hAnsi="Arial" w:cs="Arial"/>
          <w:color w:val="000000"/>
          <w:sz w:val="21"/>
          <w:szCs w:val="21"/>
        </w:rPr>
      </w:pPr>
      <w:r>
        <w:rPr>
          <w:rFonts w:ascii="Arial" w:hAnsi="Arial" w:cs="Arial"/>
          <w:color w:val="000000"/>
          <w:sz w:val="21"/>
          <w:szCs w:val="21"/>
        </w:rPr>
        <w:t>Find tickets here:</w:t>
      </w:r>
      <w:r w:rsidRPr="00A77F07">
        <w:rPr>
          <w:rFonts w:ascii="Arial" w:hAnsi="Arial" w:cs="Arial"/>
          <w:color w:val="000000"/>
          <w:sz w:val="21"/>
          <w:szCs w:val="21"/>
        </w:rPr>
        <w:t> </w:t>
      </w:r>
    </w:p>
    <w:p w14:paraId="25D1966D" w14:textId="77777777" w:rsidR="00010C70" w:rsidRPr="002C39F2" w:rsidRDefault="00010C70" w:rsidP="00010C70">
      <w:pPr>
        <w:shd w:val="clear" w:color="auto" w:fill="FFFFFF"/>
        <w:rPr>
          <w:rFonts w:ascii="Arial" w:hAnsi="Arial" w:cs="Arial"/>
          <w:b/>
          <w:bCs/>
          <w:color w:val="000000"/>
          <w:sz w:val="21"/>
          <w:szCs w:val="21"/>
          <w:u w:val="single"/>
        </w:rPr>
      </w:pPr>
      <w:r w:rsidRPr="002C39F2">
        <w:rPr>
          <w:rFonts w:ascii="Arial" w:hAnsi="Arial" w:cs="Arial"/>
          <w:b/>
          <w:bCs/>
          <w:color w:val="000000"/>
          <w:sz w:val="21"/>
          <w:szCs w:val="21"/>
          <w:u w:val="single"/>
        </w:rPr>
        <w:t>Virtual Cinema Event: https://watch.eventive.org/wilddaze</w:t>
      </w:r>
    </w:p>
    <w:p w14:paraId="748495FB" w14:textId="77777777" w:rsidR="00010C70" w:rsidRDefault="00010C70" w:rsidP="00010C70">
      <w:pPr>
        <w:pStyle w:val="NormalWeb"/>
        <w:shd w:val="clear" w:color="auto" w:fill="FEFEFE"/>
        <w:spacing w:before="0" w:beforeAutospacing="0" w:after="360" w:afterAutospacing="0"/>
        <w:rPr>
          <w:rFonts w:ascii="Helvetica Neue" w:hAnsi="Helvetica Neue"/>
          <w:color w:val="444444"/>
          <w:sz w:val="21"/>
          <w:szCs w:val="21"/>
        </w:rPr>
      </w:pPr>
      <w:proofErr w:type="spellStart"/>
      <w:r>
        <w:rPr>
          <w:rFonts w:ascii="Helvetica Neue" w:hAnsi="Helvetica Neue"/>
          <w:color w:val="444444"/>
          <w:sz w:val="21"/>
          <w:szCs w:val="21"/>
        </w:rPr>
        <w:t>Cinedigm</w:t>
      </w:r>
      <w:proofErr w:type="spellEnd"/>
      <w:r>
        <w:rPr>
          <w:rFonts w:ascii="Helvetica Neue" w:hAnsi="Helvetica Neue"/>
          <w:color w:val="444444"/>
          <w:sz w:val="21"/>
          <w:szCs w:val="21"/>
        </w:rPr>
        <w:t xml:space="preserve"> will release Wild Daze on Digital and DVD on October 27, 2020.</w:t>
      </w:r>
    </w:p>
    <w:p w14:paraId="29121743" w14:textId="77777777" w:rsidR="008B350F" w:rsidRDefault="00607D40" w:rsidP="00D020EF">
      <w:pPr>
        <w:pStyle w:val="NormalWeb"/>
        <w:shd w:val="clear" w:color="auto" w:fill="FEFEFE"/>
        <w:spacing w:after="360"/>
        <w:rPr>
          <w:rFonts w:ascii="Helvetica Neue" w:hAnsi="Helvetica Neue"/>
          <w:bCs/>
          <w:color w:val="444444"/>
          <w:sz w:val="21"/>
          <w:szCs w:val="21"/>
        </w:rPr>
      </w:pPr>
      <w:r>
        <w:rPr>
          <w:rFonts w:ascii="Helvetica Neue" w:hAnsi="Helvetica Neue"/>
          <w:bCs/>
          <w:color w:val="444444"/>
          <w:sz w:val="21"/>
          <w:szCs w:val="21"/>
        </w:rPr>
        <w:t xml:space="preserve">Press &amp; Media Inquires </w:t>
      </w:r>
      <w:r w:rsidR="00D020EF" w:rsidRPr="00D020EF">
        <w:rPr>
          <w:rFonts w:ascii="Helvetica Neue" w:hAnsi="Helvetica Neue"/>
          <w:bCs/>
          <w:color w:val="444444"/>
          <w:sz w:val="21"/>
          <w:szCs w:val="21"/>
        </w:rPr>
        <w:t xml:space="preserve">Contact: </w:t>
      </w:r>
    </w:p>
    <w:p w14:paraId="392D6068" w14:textId="361334B1" w:rsidR="00D020EF" w:rsidRPr="00D020EF" w:rsidRDefault="00D020EF" w:rsidP="00D020EF">
      <w:pPr>
        <w:pStyle w:val="NormalWeb"/>
        <w:shd w:val="clear" w:color="auto" w:fill="FEFEFE"/>
        <w:spacing w:after="360"/>
        <w:rPr>
          <w:rFonts w:ascii="Helvetica Neue" w:hAnsi="Helvetica Neue"/>
          <w:bCs/>
          <w:color w:val="444444"/>
          <w:sz w:val="21"/>
          <w:szCs w:val="21"/>
        </w:rPr>
      </w:pPr>
      <w:bookmarkStart w:id="0" w:name="_GoBack"/>
      <w:bookmarkEnd w:id="0"/>
      <w:r w:rsidRPr="00D020EF">
        <w:rPr>
          <w:rFonts w:ascii="Helvetica Neue" w:hAnsi="Helvetica Neue"/>
          <w:bCs/>
          <w:color w:val="444444"/>
          <w:sz w:val="21"/>
          <w:szCs w:val="21"/>
        </w:rPr>
        <w:t xml:space="preserve">Anderson Group Public </w:t>
      </w:r>
      <w:proofErr w:type="gramStart"/>
      <w:r w:rsidRPr="00D020EF">
        <w:rPr>
          <w:rFonts w:ascii="Helvetica Neue" w:hAnsi="Helvetica Neue"/>
          <w:bCs/>
          <w:color w:val="444444"/>
          <w:sz w:val="21"/>
          <w:szCs w:val="21"/>
        </w:rPr>
        <w:t xml:space="preserve">Relations </w:t>
      </w:r>
      <w:r>
        <w:rPr>
          <w:rFonts w:ascii="Helvetica Neue" w:hAnsi="Helvetica Neue"/>
          <w:bCs/>
          <w:color w:val="444444"/>
          <w:sz w:val="21"/>
          <w:szCs w:val="21"/>
        </w:rPr>
        <w:t xml:space="preserve"> </w:t>
      </w:r>
      <w:proofErr w:type="gramEnd"/>
      <w:hyperlink r:id="rId9" w:history="1">
        <w:r w:rsidRPr="00D020EF">
          <w:rPr>
            <w:rStyle w:val="Hyperlink"/>
            <w:rFonts w:ascii="Helvetica Neue" w:hAnsi="Helvetica Neue"/>
            <w:bCs/>
            <w:sz w:val="21"/>
            <w:szCs w:val="21"/>
          </w:rPr>
          <w:t>agpr@andersongrouppr.com</w:t>
        </w:r>
      </w:hyperlink>
    </w:p>
    <w:p w14:paraId="127D8071" w14:textId="77777777" w:rsidR="00D020EF" w:rsidRDefault="00D020EF" w:rsidP="00010C70">
      <w:pPr>
        <w:pStyle w:val="NormalWeb"/>
        <w:shd w:val="clear" w:color="auto" w:fill="FEFEFE"/>
        <w:spacing w:before="0" w:beforeAutospacing="0" w:after="360" w:afterAutospacing="0"/>
        <w:rPr>
          <w:rFonts w:ascii="Helvetica Neue" w:hAnsi="Helvetica Neue"/>
          <w:color w:val="444444"/>
          <w:sz w:val="21"/>
          <w:szCs w:val="21"/>
        </w:rPr>
      </w:pPr>
    </w:p>
    <w:p w14:paraId="1D7AC758" w14:textId="77777777" w:rsidR="00010C70" w:rsidRDefault="00010C70" w:rsidP="00010C70">
      <w:pPr>
        <w:pStyle w:val="NormalWeb"/>
        <w:shd w:val="clear" w:color="auto" w:fill="FEFEFE"/>
        <w:spacing w:before="0" w:beforeAutospacing="0" w:after="360" w:afterAutospacing="0"/>
        <w:rPr>
          <w:rFonts w:ascii="Helvetica Neue" w:hAnsi="Helvetica Neue"/>
          <w:color w:val="444444"/>
          <w:sz w:val="21"/>
          <w:szCs w:val="21"/>
        </w:rPr>
      </w:pPr>
    </w:p>
    <w:p w14:paraId="0A3E2E4C" w14:textId="77777777" w:rsidR="00E9657A" w:rsidRDefault="00E9657A"/>
    <w:sectPr w:rsidR="00E9657A" w:rsidSect="007D3A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70"/>
    <w:rsid w:val="00010C70"/>
    <w:rsid w:val="00025CCF"/>
    <w:rsid w:val="001B7C00"/>
    <w:rsid w:val="00222719"/>
    <w:rsid w:val="003A36E1"/>
    <w:rsid w:val="00607D40"/>
    <w:rsid w:val="006408AB"/>
    <w:rsid w:val="00687101"/>
    <w:rsid w:val="007752EE"/>
    <w:rsid w:val="007B4E5E"/>
    <w:rsid w:val="007C08A3"/>
    <w:rsid w:val="007D3A0D"/>
    <w:rsid w:val="007D5D7B"/>
    <w:rsid w:val="008B350F"/>
    <w:rsid w:val="008F7D7A"/>
    <w:rsid w:val="00AA233E"/>
    <w:rsid w:val="00BA3083"/>
    <w:rsid w:val="00C6311C"/>
    <w:rsid w:val="00D020EF"/>
    <w:rsid w:val="00E9657A"/>
    <w:rsid w:val="00F64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B2B1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C7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10C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C70"/>
    <w:rPr>
      <w:rFonts w:ascii="Lucida Grande" w:hAnsi="Lucida Grande" w:cs="Lucida Grande"/>
      <w:sz w:val="18"/>
      <w:szCs w:val="18"/>
    </w:rPr>
  </w:style>
  <w:style w:type="character" w:styleId="Hyperlink">
    <w:name w:val="Hyperlink"/>
    <w:basedOn w:val="DefaultParagraphFont"/>
    <w:uiPriority w:val="99"/>
    <w:unhideWhenUsed/>
    <w:rsid w:val="00D020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C7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10C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C70"/>
    <w:rPr>
      <w:rFonts w:ascii="Lucida Grande" w:hAnsi="Lucida Grande" w:cs="Lucida Grande"/>
      <w:sz w:val="18"/>
      <w:szCs w:val="18"/>
    </w:rPr>
  </w:style>
  <w:style w:type="character" w:styleId="Hyperlink">
    <w:name w:val="Hyperlink"/>
    <w:basedOn w:val="DefaultParagraphFont"/>
    <w:uiPriority w:val="99"/>
    <w:unhideWhenUsed/>
    <w:rsid w:val="00D020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93607">
      <w:bodyDiv w:val="1"/>
      <w:marLeft w:val="0"/>
      <w:marRight w:val="0"/>
      <w:marTop w:val="0"/>
      <w:marBottom w:val="0"/>
      <w:divBdr>
        <w:top w:val="none" w:sz="0" w:space="0" w:color="auto"/>
        <w:left w:val="none" w:sz="0" w:space="0" w:color="auto"/>
        <w:bottom w:val="none" w:sz="0" w:space="0" w:color="auto"/>
        <w:right w:val="none" w:sz="0" w:space="0" w:color="auto"/>
      </w:divBdr>
    </w:div>
    <w:div w:id="17559306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cid:image005.jpg@01D685E0.57BE8300" TargetMode="External"/><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mailto:agpr@andersongrouppr.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3364</Characters>
  <Application>Microsoft Macintosh Word</Application>
  <DocSecurity>0</DocSecurity>
  <Lines>28</Lines>
  <Paragraphs>7</Paragraphs>
  <ScaleCrop>false</ScaleCrop>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Stuart</dc:creator>
  <cp:keywords/>
  <dc:description/>
  <cp:lastModifiedBy>Phyllis Stuart</cp:lastModifiedBy>
  <cp:revision>3</cp:revision>
  <dcterms:created xsi:type="dcterms:W3CDTF">2020-09-19T00:23:00Z</dcterms:created>
  <dcterms:modified xsi:type="dcterms:W3CDTF">2020-09-19T00:23:00Z</dcterms:modified>
</cp:coreProperties>
</file>